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FE" w:rsidRDefault="00E246FE" w:rsidP="00E246FE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E246FE" w:rsidRPr="00226E55" w:rsidRDefault="00E246FE" w:rsidP="00E246FE">
      <w:pPr>
        <w:spacing w:line="520" w:lineRule="exact"/>
        <w:jc w:val="center"/>
        <w:rPr>
          <w:rFonts w:ascii="仿宋_GB2312" w:hAnsi="华文中宋"/>
          <w:bCs/>
          <w:sz w:val="24"/>
        </w:rPr>
      </w:pPr>
      <w:r w:rsidRPr="00226E55">
        <w:rPr>
          <w:rFonts w:ascii="仿宋_GB2312" w:hAnsi="华文中宋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DE704AB" id="Straight Connector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"/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填表人</w:t>
      </w:r>
      <w:r w:rsidRPr="00226E55">
        <w:rPr>
          <w:rFonts w:ascii="仿宋_GB2312" w:hAnsi="华文中宋" w:hint="eastAsia"/>
          <w:bCs/>
          <w:sz w:val="24"/>
        </w:rPr>
        <w:t xml:space="preserve">：    </w:t>
      </w:r>
      <w:r>
        <w:rPr>
          <w:rFonts w:ascii="仿宋_GB2312" w:hAnsi="华文中宋" w:hint="eastAsia"/>
          <w:bCs/>
          <w:sz w:val="24"/>
        </w:rPr>
        <w:t>符洪涛</w:t>
      </w:r>
      <w:r w:rsidRPr="00226E55">
        <w:rPr>
          <w:rFonts w:ascii="仿宋_GB2312" w:hAnsi="华文中宋" w:hint="eastAsia"/>
          <w:bCs/>
          <w:sz w:val="24"/>
        </w:rPr>
        <w:t xml:space="preserve">         </w:t>
      </w:r>
      <w:r>
        <w:rPr>
          <w:rFonts w:ascii="仿宋_GB2312" w:hAnsi="华文中宋" w:hint="eastAsia"/>
          <w:bCs/>
          <w:sz w:val="24"/>
        </w:rPr>
        <w:t xml:space="preserve">                </w:t>
      </w:r>
      <w:r w:rsidRPr="00226E55">
        <w:rPr>
          <w:rFonts w:ascii="仿宋_GB2312" w:hAnsi="华文中宋" w:hint="eastAsia"/>
          <w:bCs/>
          <w:sz w:val="24"/>
        </w:rPr>
        <w:t xml:space="preserve"> 填表日期：</w:t>
      </w:r>
      <w:r>
        <w:rPr>
          <w:rFonts w:ascii="仿宋_GB2312" w:hAnsi="华文中宋" w:hint="eastAsia"/>
          <w:bCs/>
          <w:sz w:val="24"/>
        </w:rPr>
        <w:t>201</w:t>
      </w:r>
      <w:r w:rsidR="00ED31CA">
        <w:rPr>
          <w:rFonts w:ascii="仿宋_GB2312" w:hAnsi="华文中宋"/>
          <w:bCs/>
          <w:sz w:val="24"/>
        </w:rPr>
        <w:t>8</w:t>
      </w:r>
      <w:bookmarkStart w:id="0" w:name="_GoBack"/>
      <w:bookmarkEnd w:id="0"/>
      <w:r w:rsidRPr="00226E55">
        <w:rPr>
          <w:rFonts w:ascii="仿宋_GB2312" w:hAnsi="华文中宋" w:hint="eastAsia"/>
          <w:bCs/>
          <w:sz w:val="24"/>
        </w:rPr>
        <w:t xml:space="preserve"> 年 </w:t>
      </w:r>
      <w:r w:rsidR="00ED31CA">
        <w:rPr>
          <w:rFonts w:ascii="仿宋_GB2312" w:hAnsi="华文中宋"/>
          <w:bCs/>
          <w:sz w:val="24"/>
        </w:rPr>
        <w:t>07</w:t>
      </w:r>
      <w:r w:rsidRPr="00226E55">
        <w:rPr>
          <w:rFonts w:ascii="仿宋_GB2312" w:hAnsi="华文中宋" w:hint="eastAsia"/>
          <w:bCs/>
          <w:sz w:val="24"/>
        </w:rPr>
        <w:t xml:space="preserve"> 月  </w:t>
      </w:r>
      <w:r w:rsidR="00ED31CA">
        <w:rPr>
          <w:rFonts w:ascii="仿宋_GB2312" w:hAnsi="华文中宋"/>
          <w:bCs/>
          <w:sz w:val="24"/>
        </w:rPr>
        <w:t>03</w:t>
      </w:r>
      <w:r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1452"/>
        <w:gridCol w:w="1362"/>
        <w:gridCol w:w="6"/>
        <w:gridCol w:w="911"/>
        <w:gridCol w:w="120"/>
        <w:gridCol w:w="146"/>
        <w:gridCol w:w="1504"/>
        <w:gridCol w:w="74"/>
        <w:gridCol w:w="1257"/>
        <w:gridCol w:w="1210"/>
        <w:gridCol w:w="1266"/>
      </w:tblGrid>
      <w:tr w:rsidR="00E246FE" w:rsidRPr="00226E55" w:rsidTr="004B3D28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246FE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6FE">
              <w:rPr>
                <w:rFonts w:ascii="宋体" w:eastAsia="宋体" w:hAnsi="宋体" w:hint="eastAsia"/>
                <w:sz w:val="21"/>
                <w:szCs w:val="21"/>
              </w:rPr>
              <w:t>基于淤堵分析下真空预压联合电渗法加固吹填土地基试验研究</w:t>
            </w:r>
          </w:p>
        </w:tc>
      </w:tr>
      <w:tr w:rsidR="00E246FE" w:rsidRPr="00226E55" w:rsidTr="004B3D28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浙江省教育厅一般项目</w:t>
            </w:r>
          </w:p>
        </w:tc>
      </w:tr>
      <w:tr w:rsidR="00E246FE" w:rsidRPr="00226E55" w:rsidTr="004B3D28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2015年1月1日至2017月12月31日</w:t>
            </w:r>
          </w:p>
        </w:tc>
      </w:tr>
      <w:tr w:rsidR="00E246FE" w:rsidRPr="00226E55" w:rsidTr="004B3D28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E246FE" w:rsidRPr="00226E55" w:rsidTr="004B3D28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E246FE" w:rsidRPr="00226E55" w:rsidTr="004B3D28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6FE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符洪涛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试验和理论分析</w:t>
            </w:r>
          </w:p>
        </w:tc>
      </w:tr>
      <w:tr w:rsidR="00E246FE" w:rsidRPr="00226E55" w:rsidTr="004B3D28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6FE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郭林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试验和理论分析</w:t>
            </w:r>
          </w:p>
        </w:tc>
      </w:tr>
      <w:tr w:rsidR="00E246FE" w:rsidRPr="00226E55" w:rsidTr="004B3D28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6FE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谷川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试验和理论分析</w:t>
            </w:r>
          </w:p>
        </w:tc>
      </w:tr>
      <w:tr w:rsidR="00E246FE" w:rsidRPr="00226E55" w:rsidTr="004B3D28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6FE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理论模拟</w:t>
            </w:r>
          </w:p>
        </w:tc>
      </w:tr>
      <w:tr w:rsidR="00E246FE" w:rsidRPr="00226E55" w:rsidTr="004B3D28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6FE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胡秀青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理论分析</w:t>
            </w:r>
          </w:p>
        </w:tc>
      </w:tr>
      <w:tr w:rsidR="00E246FE" w:rsidRPr="00226E55" w:rsidTr="004B3D28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蔡瑛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试验分析</w:t>
            </w:r>
          </w:p>
        </w:tc>
      </w:tr>
      <w:tr w:rsidR="00E246FE" w:rsidRPr="00226E55" w:rsidTr="004B3D28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0.5万元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Default="00E246FE" w:rsidP="004B3D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:rsidR="00E246FE" w:rsidRPr="00226E55" w:rsidRDefault="00E246FE" w:rsidP="004B3D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246FE" w:rsidRPr="00226E55" w:rsidTr="004B3D28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E246FE" w:rsidRPr="00226E55" w:rsidTr="004B3D28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Default="00E246FE" w:rsidP="004B3D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E246FE" w:rsidRPr="00226E55" w:rsidTr="004B3D28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Default="00E246FE" w:rsidP="004B3D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E246FE" w:rsidRPr="00226E55" w:rsidTr="004B3D28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193264" w:rsidRDefault="00E246FE" w:rsidP="004B3D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0.2万元</w:t>
            </w:r>
          </w:p>
        </w:tc>
      </w:tr>
      <w:tr w:rsidR="00E246FE" w:rsidRPr="00226E55" w:rsidTr="004B3D28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C0411A" w:rsidRDefault="00E246FE" w:rsidP="004B3D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E246FE" w:rsidRPr="00226E55" w:rsidTr="004B3D28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Default="00E246FE" w:rsidP="004B3D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Default="00E246FE" w:rsidP="004B3D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246FE" w:rsidRPr="00226E55" w:rsidTr="004B3D28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0.5万元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0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0.43832万元</w:t>
            </w:r>
          </w:p>
        </w:tc>
      </w:tr>
      <w:tr w:rsidR="00E246FE" w:rsidRPr="00226E55" w:rsidTr="004B3D28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三篇论文，两个专利</w:t>
            </w:r>
          </w:p>
        </w:tc>
      </w:tr>
      <w:tr w:rsidR="00E246FE" w:rsidRPr="00226E55" w:rsidTr="004B3D28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0.17335万元</w:t>
            </w:r>
          </w:p>
        </w:tc>
      </w:tr>
      <w:tr w:rsidR="00E246FE" w:rsidRPr="00226E55" w:rsidTr="004B3D28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E246FE" w:rsidRPr="00226E55" w:rsidTr="004B3D28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0.20827万元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E246FE" w:rsidRPr="00226E55" w:rsidTr="004B3D28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2.9万元</w:t>
            </w:r>
          </w:p>
        </w:tc>
      </w:tr>
      <w:tr w:rsidR="00E246FE" w:rsidRPr="00226E55" w:rsidTr="004B3D28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0.0567万元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E246FE" w:rsidRPr="00226E55" w:rsidTr="004B3D28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E246FE" w:rsidRPr="00226E55" w:rsidTr="004B3D28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Default="00E246FE" w:rsidP="004B3D28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246FE" w:rsidRPr="00226E55" w:rsidTr="004B3D28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Default="00E246FE" w:rsidP="004B3D28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246FE" w:rsidRPr="00226E55" w:rsidTr="004B3D28">
        <w:trPr>
          <w:cantSplit/>
          <w:trHeight w:val="96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Default="00E246FE" w:rsidP="004B3D2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246FE" w:rsidRPr="00226E55" w:rsidTr="004B3D28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Default="00E246FE" w:rsidP="004B3D2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246FE" w:rsidRPr="00226E55" w:rsidTr="004B3D28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Default="00E246FE" w:rsidP="004B3D2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246FE" w:rsidRPr="00226E55" w:rsidTr="004B3D28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Default="00E246FE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Default="00E246FE" w:rsidP="004B3D2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FE" w:rsidRPr="00226E55" w:rsidRDefault="00E246FE" w:rsidP="004B3D2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E246FE" w:rsidRPr="00EF4B59" w:rsidRDefault="00E246FE" w:rsidP="00E246FE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p w:rsidR="00DB5E79" w:rsidRPr="00E246FE" w:rsidRDefault="0049612D"/>
    <w:sectPr w:rsidR="00DB5E79" w:rsidRPr="00E246FE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12D" w:rsidRDefault="0049612D">
      <w:pPr>
        <w:spacing w:line="240" w:lineRule="auto"/>
      </w:pPr>
      <w:r>
        <w:separator/>
      </w:r>
    </w:p>
  </w:endnote>
  <w:endnote w:type="continuationSeparator" w:id="0">
    <w:p w:rsidR="0049612D" w:rsidRDefault="004961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12D" w:rsidRDefault="0049612D">
      <w:pPr>
        <w:spacing w:line="240" w:lineRule="auto"/>
      </w:pPr>
      <w:r>
        <w:separator/>
      </w:r>
    </w:p>
  </w:footnote>
  <w:footnote w:type="continuationSeparator" w:id="0">
    <w:p w:rsidR="0049612D" w:rsidRDefault="004961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BF1" w:rsidRPr="005B5C9C" w:rsidRDefault="00C6484F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FE"/>
    <w:rsid w:val="0049612D"/>
    <w:rsid w:val="00B23086"/>
    <w:rsid w:val="00C6484F"/>
    <w:rsid w:val="00E246FE"/>
    <w:rsid w:val="00E93920"/>
    <w:rsid w:val="00ED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CF512-1640-40FC-A6BD-39DCBA58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6FE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46F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</dc:creator>
  <cp:keywords/>
  <dc:description/>
  <cp:lastModifiedBy>fu</cp:lastModifiedBy>
  <cp:revision>3</cp:revision>
  <dcterms:created xsi:type="dcterms:W3CDTF">2017-12-21T08:43:00Z</dcterms:created>
  <dcterms:modified xsi:type="dcterms:W3CDTF">2018-07-03T04:12:00Z</dcterms:modified>
</cp:coreProperties>
</file>